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T8学案</w:t>
      </w:r>
    </w:p>
    <w:p>
      <w:pPr>
        <w:pStyle w:val="3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hint="eastAsia" w:ascii="Times New Roman" w:hAnsi="Times New Roman" w:cs="Times New Roman"/>
          <w:sz w:val="28"/>
          <w:szCs w:val="32"/>
        </w:rPr>
        <w:t>听力词汇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repair his suitcase; 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claim his lost luggage; 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fill out a damage report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pursue as a career; 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pull over; 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rear license plate light; 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driver's license; 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renew vehicle registration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pay a fine; 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renew vehicle registration; 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take insurance card to the police station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got a promotion; 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interested in photography; 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good at graphic design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drama series; talent shows; 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cooking competitions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paint sea animals on plastic bottles; 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sell reusable bags; 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collect plastic waste to make sculptures</w:t>
      </w:r>
    </w:p>
    <w:p>
      <w:pPr>
        <w:pStyle w:val="3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hint="eastAsia" w:ascii="Times New Roman" w:hAnsi="Times New Roman" w:cs="Times New Roman"/>
          <w:sz w:val="28"/>
          <w:szCs w:val="32"/>
        </w:rPr>
        <w:t>阅读词汇</w:t>
      </w:r>
    </w:p>
    <w:p>
      <w:pPr>
        <w:pStyle w:val="30"/>
        <w:spacing w:after="0" w:line="240" w:lineRule="auto"/>
        <w:ind w:left="440"/>
        <w:rPr>
          <w:rFonts w:ascii="Times New Roman" w:hAnsi="Times New Roman" w:cs="Times New Roman"/>
          <w:sz w:val="28"/>
          <w:szCs w:val="32"/>
        </w:rPr>
      </w:pPr>
      <w:bookmarkStart w:id="0" w:name="_GoBack"/>
      <w:bookmarkEnd w:id="0"/>
      <w:r>
        <w:rPr>
          <w:rFonts w:hint="eastAsia" w:ascii="Times New Roman" w:hAnsi="Times New Roman" w:cs="Times New Roman"/>
          <w:sz w:val="28"/>
          <w:szCs w:val="32"/>
        </w:rPr>
        <w:t>A篇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safeguarding biodiversity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endangered species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manual patrols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low efficiency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sky-earth-space monitoring system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all-round and real-time tracking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central database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monitoring cycle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thermal cameras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infrared cameras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satellite navigation and positioning collars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long-distance migration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reduce human influence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biodiversity preservation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hint="eastAsia" w:ascii="Times New Roman" w:hAnsi="Times New Roman" w:cs="Times New Roman"/>
          <w:sz w:val="28"/>
          <w:szCs w:val="32"/>
        </w:rPr>
        <w:t>B篇</w:t>
      </w:r>
    </w:p>
    <w:p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on an African safari   /səˈfɑːri/ </w:t>
      </w:r>
    </w:p>
    <w:p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shoot wildlife with a camera rather than a gun</w:t>
      </w:r>
    </w:p>
    <w:p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 583-square-mile nature reserve</w:t>
      </w:r>
    </w:p>
    <w:p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a herd of </w:t>
      </w:r>
    </w:p>
    <w:p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stole the show</w:t>
      </w:r>
    </w:p>
    <w:p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the sound of the tall grass being torn with their trunks</w:t>
      </w:r>
    </w:p>
    <w:p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create a best-selling perfume</w:t>
      </w:r>
    </w:p>
    <w:p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admittedly</w:t>
      </w:r>
    </w:p>
    <w:p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hang out with </w:t>
      </w:r>
    </w:p>
    <w:p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land on your feeder</w:t>
      </w:r>
    </w:p>
    <w:p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squirrel chasing the bird away</w:t>
      </w:r>
    </w:p>
    <w:p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get smashed </w:t>
      </w:r>
    </w:p>
    <w:p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on a safari of one kind or another</w:t>
      </w:r>
    </w:p>
    <w:p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two brilliant souvenirs </w:t>
      </w:r>
    </w:p>
    <w:p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 bacteria infection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hint="eastAsia" w:ascii="Times New Roman" w:hAnsi="Times New Roman" w:cs="Times New Roman"/>
          <w:sz w:val="28"/>
          <w:szCs w:val="32"/>
        </w:rPr>
        <w:t>C篇</w:t>
      </w:r>
    </w:p>
    <w:p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206 bones and 350 joints</w:t>
      </w:r>
    </w:p>
    <w:p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cartilage, tendons, ligaments, and nerves</w:t>
      </w:r>
    </w:p>
    <w:p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pain, stiffness or soreness</w:t>
      </w:r>
    </w:p>
    <w:p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plays a crucial role in hearing</w:t>
      </w:r>
    </w:p>
    <w:p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tend to become painful</w:t>
      </w:r>
    </w:p>
    <w:p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blame joint pain or stiffness on getting older</w:t>
      </w:r>
    </w:p>
    <w:p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older folks</w:t>
      </w:r>
    </w:p>
    <w:p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overuse, inflammation, injury, and genetic or autoimmune conditions</w:t>
      </w:r>
    </w:p>
    <w:p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occasional aches and pains</w:t>
      </w:r>
    </w:p>
    <w:p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physical therapist</w:t>
      </w:r>
    </w:p>
    <w:p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supportive tools like canes, braces and splints</w:t>
      </w:r>
    </w:p>
    <w:p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reduce strain and prevent falls</w:t>
      </w:r>
    </w:p>
    <w:p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arthritic finger joints</w:t>
      </w:r>
    </w:p>
    <w:p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anti-inflammatory medications (NSAIDs)</w:t>
      </w:r>
    </w:p>
    <w:p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an injection</w:t>
      </w:r>
    </w:p>
    <w:p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rebuilding strength and mobility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hint="eastAsia" w:ascii="Times New Roman" w:hAnsi="Times New Roman" w:cs="Times New Roman"/>
          <w:sz w:val="28"/>
          <w:szCs w:val="32"/>
        </w:rPr>
        <w:t>D篇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Latvian animated film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sequels or Christmas movies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had a great trailer, excellent reviews, and won many awards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I was sold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band together to survive a catastrophic flood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anything BUT boring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on the edge of my seat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escaping enemies and rising water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basic themes is unity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different species initially don't get along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humans are completely absent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run-down, abandoned towns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wiped out by a disaster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 metaphor about climate change and sea level rise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an ever-present symbol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constantly flowing forward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temporariness seems to be the main message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after an injury or arthritis diagnosis</w:t>
      </w:r>
    </w:p>
    <w:p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can't control storms of life</w:t>
      </w:r>
    </w:p>
    <w:p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fight the current or go with it</w:t>
      </w:r>
    </w:p>
    <w:p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make the best of what you find down river</w:t>
      </w:r>
    </w:p>
    <w:p>
      <w:pPr>
        <w:numPr>
          <w:ilvl w:val="0"/>
          <w:numId w:val="6"/>
        </w:numPr>
        <w:rPr>
          <w:rFonts w:hint="eastAsia"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open to multiple interpretations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hint="eastAsia" w:ascii="Times New Roman" w:hAnsi="Times New Roman" w:cs="Times New Roman"/>
          <w:sz w:val="28"/>
          <w:szCs w:val="32"/>
        </w:rPr>
        <w:t>七选五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be frowned upon in a productivity-driven society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we're hardwired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non-napper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slow-release carbs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stabilize energy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disrupt cognitive function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take a strategic short nap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irregular sleep patterns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hint="eastAsia" w:ascii="Times New Roman" w:hAnsi="Times New Roman" w:cs="Times New Roman"/>
          <w:sz w:val="28"/>
          <w:szCs w:val="32"/>
        </w:rPr>
        <w:t>完形填空</w:t>
      </w:r>
    </w:p>
    <w:p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first heard the steel pan on a Toronto street</w:t>
      </w:r>
    </w:p>
    <w:p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calming down all the noise around</w:t>
      </w:r>
    </w:p>
    <w:p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dug deep into my memory</w:t>
      </w:r>
    </w:p>
    <w:p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completely drowned in the music</w:t>
      </w:r>
    </w:p>
    <w:p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shaped from an oil barrel</w:t>
      </w:r>
    </w:p>
    <w:p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one of the few new instruments invented in the 20th century</w:t>
      </w:r>
    </w:p>
    <w:p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 resident community turned to music</w:t>
      </w:r>
    </w:p>
    <w:p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an innovation born from a resistance to create art even in hard times</w:t>
      </w:r>
    </w:p>
    <w:p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stir something in me</w:t>
      </w:r>
    </w:p>
    <w:p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accessible to every student</w:t>
      </w:r>
    </w:p>
    <w:p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connected histories</w:t>
      </w:r>
    </w:p>
    <w:p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embracing this connection</w:t>
      </w:r>
    </w:p>
    <w:p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tune in to its sound like a magnet to metal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hint="eastAsia" w:ascii="Times New Roman" w:hAnsi="Times New Roman" w:cs="Times New Roman"/>
          <w:sz w:val="28"/>
          <w:szCs w:val="32"/>
        </w:rPr>
        <w:t>语法填空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AP Seminar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research, presentation and teamwork skills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assign them randomly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Myers-Briggs Type Indicator (MBTI)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introverted or extroverted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intuitive or sensing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thinking or feeling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prospecting or judging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turned out to be an INTP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the logic type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an analytical and curious mind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drawn to difficult ideas and theories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noted the test’s limitations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context-dependent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transparent and easily manipulated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achieve a desired outcome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collaborative styles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personality compatibility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7BE5"/>
    <w:multiLevelType w:val="multilevel"/>
    <w:tmpl w:val="025E7BE5"/>
    <w:lvl w:ilvl="0" w:tentative="0">
      <w:start w:val="1"/>
      <w:numFmt w:val="bullet"/>
      <w:lvlText w:val="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">
    <w:nsid w:val="0CD75307"/>
    <w:multiLevelType w:val="multilevel"/>
    <w:tmpl w:val="0CD7530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1F7156DD"/>
    <w:multiLevelType w:val="multilevel"/>
    <w:tmpl w:val="1F7156DD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3E1D1AE3"/>
    <w:multiLevelType w:val="multilevel"/>
    <w:tmpl w:val="3E1D1AE3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44F95277"/>
    <w:multiLevelType w:val="multilevel"/>
    <w:tmpl w:val="44F9527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548D7FB1"/>
    <w:multiLevelType w:val="multilevel"/>
    <w:tmpl w:val="548D7FB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5E5248FE"/>
    <w:multiLevelType w:val="multilevel"/>
    <w:tmpl w:val="5E5248F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C722ACF"/>
    <w:multiLevelType w:val="multilevel"/>
    <w:tmpl w:val="6C722AC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714B235F"/>
    <w:multiLevelType w:val="multilevel"/>
    <w:tmpl w:val="714B235F"/>
    <w:lvl w:ilvl="0" w:tentative="0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447"/>
    <w:rsid w:val="00242447"/>
    <w:rsid w:val="00584AC2"/>
    <w:rsid w:val="00E84737"/>
    <w:rsid w:val="6A0E5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5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5"/>
    <w:link w:val="32"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536</Words>
  <Characters>3059</Characters>
  <Lines>25</Lines>
  <Paragraphs>7</Paragraphs>
  <TotalTime>20</TotalTime>
  <ScaleCrop>false</ScaleCrop>
  <LinksUpToDate>false</LinksUpToDate>
  <CharactersWithSpaces>3588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2026-04-21T23:06:00Z</dcterms:created>
  <dc:creator>308128735</dc:creator>
  <cp:lastModifiedBy>Administrator</cp:lastModifiedBy>
  <dcterms:modified xsi:type="dcterms:W3CDTF">2026-04-22T08:03:03Z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